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DE906" w14:textId="40622E98" w:rsidR="00F023B1" w:rsidRDefault="00A5327E" w:rsidP="00F023B1">
      <w:pPr>
        <w:pStyle w:val="Title"/>
      </w:pPr>
      <w:r>
        <w:t>Customer Pricing</w:t>
      </w:r>
      <w:r w:rsidR="00F023B1">
        <w:t xml:space="preserve"> Import Guide</w:t>
      </w:r>
    </w:p>
    <w:p w14:paraId="6A21604C" w14:textId="77777777" w:rsidR="00F023B1" w:rsidRDefault="00F023B1" w:rsidP="00F023B1">
      <w:bookmarkStart w:id="0" w:name="_GoBack"/>
      <w:bookmarkEnd w:id="0"/>
    </w:p>
    <w:p w14:paraId="1D782AA3" w14:textId="77777777" w:rsidR="00F023B1" w:rsidRDefault="00F023B1" w:rsidP="00F023B1">
      <w:pPr>
        <w:pStyle w:val="Heading1"/>
        <w:spacing w:line="360" w:lineRule="auto"/>
      </w:pPr>
      <w:r>
        <w:t>Importing from Excel</w:t>
      </w:r>
    </w:p>
    <w:p w14:paraId="26087FB1" w14:textId="77777777" w:rsidR="00F023B1" w:rsidRPr="00426AED" w:rsidRDefault="00F023B1" w:rsidP="00F023B1">
      <w:pPr>
        <w:spacing w:line="360" w:lineRule="auto"/>
      </w:pPr>
      <w:r>
        <w:t>Instead of updating individual records one at a time, AdvancePro allows you to add or update information about your customers, products and vendors in a batch by importing from Microsoft Excel.  Customer specific pricing for specific products can be imported as well.</w:t>
      </w:r>
    </w:p>
    <w:p w14:paraId="2F175FED" w14:textId="77777777" w:rsidR="00F023B1" w:rsidRDefault="00F023B1" w:rsidP="00F023B1">
      <w:pPr>
        <w:spacing w:line="360" w:lineRule="auto"/>
      </w:pPr>
    </w:p>
    <w:p w14:paraId="2EC7CA89" w14:textId="77777777" w:rsidR="00F023B1" w:rsidRDefault="00F023B1" w:rsidP="00F023B1">
      <w:pPr>
        <w:pStyle w:val="Heading1"/>
        <w:spacing w:line="360" w:lineRule="auto"/>
      </w:pPr>
      <w:r>
        <w:t>Import Schemas</w:t>
      </w:r>
    </w:p>
    <w:p w14:paraId="41B1AF87" w14:textId="09EB999F" w:rsidR="00FA3A24" w:rsidRDefault="00F023B1" w:rsidP="00FA3A24">
      <w:pPr>
        <w:spacing w:line="36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>Download the following schema to prepare your data for importing into AdvancePro:</w:t>
      </w:r>
      <w:r w:rsidR="00FA3A2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14:paraId="337E73A9" w14:textId="2409017A" w:rsidR="00F023B1" w:rsidRDefault="00AB43E4" w:rsidP="00F023B1">
      <w:pPr>
        <w:pStyle w:val="Heading1"/>
        <w:spacing w:line="36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hyperlink r:id="rId10" w:history="1">
        <w:r w:rsidR="00FA3A24" w:rsidRPr="00FA3A24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Customer Pricing Import Schema.xls</w:t>
        </w:r>
      </w:hyperlink>
      <w:r w:rsidR="00FA3A24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1527F74F" w14:textId="77777777" w:rsidR="00F023B1" w:rsidRDefault="00F023B1" w:rsidP="00F023B1">
      <w:pPr>
        <w:pStyle w:val="Heading1"/>
        <w:spacing w:line="360" w:lineRule="auto"/>
      </w:pPr>
      <w:r>
        <w:t>RULES TO FOLLOW WHEN IMPORTING A SPREADSHEET:</w:t>
      </w:r>
    </w:p>
    <w:p w14:paraId="1FE0B797" w14:textId="77777777" w:rsidR="00F023B1" w:rsidRDefault="00F023B1" w:rsidP="00F023B1">
      <w:pPr>
        <w:pStyle w:val="ListParagraph"/>
        <w:numPr>
          <w:ilvl w:val="0"/>
          <w:numId w:val="1"/>
        </w:numPr>
        <w:spacing w:line="360" w:lineRule="auto"/>
      </w:pPr>
      <w:r>
        <w:t xml:space="preserve">The first sheet must be named “Sheet1”.  Notice that there is no space between ‘Sheet’ and ‘1’. </w:t>
      </w:r>
    </w:p>
    <w:p w14:paraId="0AEFD255" w14:textId="77777777" w:rsidR="00F023B1" w:rsidRDefault="00F023B1" w:rsidP="00F023B1">
      <w:pPr>
        <w:pStyle w:val="ListParagraph"/>
        <w:numPr>
          <w:ilvl w:val="0"/>
          <w:numId w:val="1"/>
        </w:numPr>
        <w:spacing w:line="360" w:lineRule="auto"/>
      </w:pPr>
      <w:r>
        <w:t>No other sheets should exist except for ‘Sheet1’.</w:t>
      </w:r>
    </w:p>
    <w:p w14:paraId="2D64BC61" w14:textId="77777777" w:rsidR="00F023B1" w:rsidRDefault="00F023B1" w:rsidP="00F023B1">
      <w:pPr>
        <w:pStyle w:val="ListParagraph"/>
        <w:numPr>
          <w:ilvl w:val="0"/>
          <w:numId w:val="1"/>
        </w:numPr>
        <w:spacing w:line="360" w:lineRule="auto"/>
      </w:pPr>
      <w:r>
        <w:t>Make sure to save the file as an ‘.XLS’ file.</w:t>
      </w:r>
    </w:p>
    <w:p w14:paraId="1B3783F0" w14:textId="77FA6C3A" w:rsidR="00D8717C" w:rsidRDefault="00F023B1" w:rsidP="00186DDE">
      <w:pPr>
        <w:pStyle w:val="ListParagraph"/>
        <w:numPr>
          <w:ilvl w:val="0"/>
          <w:numId w:val="1"/>
        </w:numPr>
        <w:spacing w:line="360" w:lineRule="auto"/>
      </w:pPr>
      <w:r>
        <w:t>Format everything to ‘Text’ format.</w:t>
      </w:r>
      <w:r w:rsidR="00D8717C">
        <w:br w:type="page"/>
      </w:r>
    </w:p>
    <w:p w14:paraId="58D27610" w14:textId="77777777" w:rsidR="00C57917" w:rsidRDefault="00C57917" w:rsidP="00C57917">
      <w:pPr>
        <w:pStyle w:val="Heading1"/>
      </w:pPr>
      <w:r w:rsidRPr="00256F6C">
        <w:lastRenderedPageBreak/>
        <w:t xml:space="preserve">Importing </w:t>
      </w:r>
      <w:r>
        <w:t>Customer Pricing</w:t>
      </w:r>
    </w:p>
    <w:p w14:paraId="1D082D64" w14:textId="678C3B86" w:rsidR="00C57917" w:rsidRPr="00895A42" w:rsidRDefault="00C57917" w:rsidP="00C57917">
      <w:r>
        <w:t xml:space="preserve">Before proceeding with your customer pricing import, you may wish to download and review </w:t>
      </w:r>
      <w:hyperlink r:id="rId11" w:history="1">
        <w:r w:rsidR="00FA3A24" w:rsidRPr="00FA3A24">
          <w:rPr>
            <w:rStyle w:val="Hyperlink"/>
          </w:rPr>
          <w:t>‘</w:t>
        </w:r>
        <w:r w:rsidRPr="00FA3A24">
          <w:rPr>
            <w:rStyle w:val="Hyperlink"/>
          </w:rPr>
          <w:t>Sample Cus</w:t>
        </w:r>
        <w:r w:rsidR="00FA3A24" w:rsidRPr="00FA3A24">
          <w:rPr>
            <w:rStyle w:val="Hyperlink"/>
          </w:rPr>
          <w:t>tomer Pricing Import Schema.xls’</w:t>
        </w:r>
      </w:hyperlink>
    </w:p>
    <w:p w14:paraId="5DC2062E" w14:textId="77777777" w:rsidR="00C57917" w:rsidRPr="00256F6C" w:rsidRDefault="00C57917" w:rsidP="00C57917"/>
    <w:p w14:paraId="1E6CCD32" w14:textId="1D52AA40" w:rsidR="00186DDE" w:rsidRDefault="00C57917" w:rsidP="00186DDE">
      <w:pPr>
        <w:pStyle w:val="ListParagraph"/>
        <w:numPr>
          <w:ilvl w:val="0"/>
          <w:numId w:val="11"/>
        </w:numPr>
      </w:pPr>
      <w:r>
        <w:t>Fill out the ‘Customer Pricing Import Schema’ with your information and save it as a .xls file in your ‘C’ Drive.</w:t>
      </w:r>
    </w:p>
    <w:p w14:paraId="28068615" w14:textId="1B556E9A" w:rsidR="00186DDE" w:rsidRDefault="00186DDE" w:rsidP="00186DDE">
      <w:pPr>
        <w:pStyle w:val="ListParagraph"/>
        <w:numPr>
          <w:ilvl w:val="1"/>
          <w:numId w:val="11"/>
        </w:numPr>
      </w:pPr>
      <w:r>
        <w:t>Your headers should be SKU, ProdName, Customer Numbers as in the example</w:t>
      </w:r>
    </w:p>
    <w:p w14:paraId="37BF1272" w14:textId="77777777" w:rsidR="00C57917" w:rsidRPr="00E67897" w:rsidRDefault="00C57917" w:rsidP="00C57917">
      <w:pPr>
        <w:pStyle w:val="ListParagraph"/>
      </w:pPr>
      <w:r w:rsidRPr="00E67897">
        <w:rPr>
          <w:b/>
        </w:rPr>
        <w:t>Note</w:t>
      </w:r>
      <w:r w:rsidRPr="00E67897">
        <w:t>: The Excel document must be saved as a .xls file</w:t>
      </w:r>
    </w:p>
    <w:p w14:paraId="383360AD" w14:textId="77777777" w:rsidR="00C57917" w:rsidRPr="00E67897" w:rsidRDefault="00C57917" w:rsidP="00C57917">
      <w:pPr>
        <w:pStyle w:val="ListParagraph"/>
      </w:pPr>
      <w:r w:rsidRPr="00E67897">
        <w:rPr>
          <w:b/>
        </w:rPr>
        <w:t>Note</w:t>
      </w:r>
      <w:r w:rsidRPr="00E67897">
        <w:t>:  Account numbers need to have been created for the accounts you wish to create special pricing for.</w:t>
      </w:r>
    </w:p>
    <w:p w14:paraId="2610AEB5" w14:textId="5B7F57C0" w:rsidR="00C57917" w:rsidRDefault="00C57917" w:rsidP="00C57917">
      <w:pPr>
        <w:pStyle w:val="ListParagraph"/>
      </w:pPr>
      <w:r w:rsidRPr="00E67897">
        <w:rPr>
          <w:b/>
        </w:rPr>
        <w:t>Note</w:t>
      </w:r>
      <w:r w:rsidRPr="00E67897">
        <w:t>: Prices are imported in the default system currency only.</w:t>
      </w:r>
    </w:p>
    <w:p w14:paraId="584E219C" w14:textId="77777777" w:rsidR="00186DDE" w:rsidRPr="00E67897" w:rsidRDefault="00186DDE" w:rsidP="00C57917">
      <w:pPr>
        <w:pStyle w:val="ListParagraph"/>
        <w:rPr>
          <w:color w:val="FF0000"/>
        </w:rPr>
      </w:pPr>
    </w:p>
    <w:p w14:paraId="690B11C5" w14:textId="2752F448" w:rsidR="00C57917" w:rsidRDefault="00186DDE" w:rsidP="00C8421C">
      <w:pPr>
        <w:jc w:val="center"/>
      </w:pPr>
      <w:r w:rsidRPr="00186DDE">
        <w:rPr>
          <w:noProof/>
          <w:lang w:eastAsia="en-CA"/>
        </w:rPr>
        <w:drawing>
          <wp:inline distT="0" distB="0" distL="0" distR="0" wp14:anchorId="34723890" wp14:editId="1CF0ADF4">
            <wp:extent cx="5125165" cy="77163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5E591" w14:textId="6450E2FA" w:rsidR="00707FBC" w:rsidRDefault="00707FBC" w:rsidP="00186DDE">
      <w:pPr>
        <w:pStyle w:val="ListParagraph"/>
      </w:pPr>
    </w:p>
    <w:p w14:paraId="760AD34B" w14:textId="75A64730" w:rsidR="00707FBC" w:rsidRDefault="00C57917" w:rsidP="00C57917">
      <w:pPr>
        <w:pStyle w:val="ListParagraph"/>
        <w:numPr>
          <w:ilvl w:val="0"/>
          <w:numId w:val="11"/>
        </w:numPr>
      </w:pPr>
      <w:r>
        <w:t>In your start menu, open Microsoft SQL Server 2005 &gt; Configuration Tools</w:t>
      </w:r>
      <w:r w:rsidRPr="006B6359">
        <w:rPr>
          <w:noProof/>
          <w:lang w:eastAsia="en-CA"/>
        </w:rPr>
        <w:t xml:space="preserve"> </w:t>
      </w:r>
      <w:r>
        <w:rPr>
          <w:noProof/>
          <w:lang w:eastAsia="en-CA"/>
        </w:rPr>
        <w:t>&gt; SQL Server Surface Area Configuration Tools.</w:t>
      </w:r>
    </w:p>
    <w:p w14:paraId="68B59F5C" w14:textId="73A026EE" w:rsidR="00C57917" w:rsidRDefault="00186DDE" w:rsidP="00C8421C">
      <w:pPr>
        <w:jc w:val="center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A1F1" wp14:editId="1437DF5F">
                <wp:simplePos x="0" y="0"/>
                <wp:positionH relativeFrom="column">
                  <wp:posOffset>1285875</wp:posOffset>
                </wp:positionH>
                <wp:positionV relativeFrom="paragraph">
                  <wp:posOffset>2820670</wp:posOffset>
                </wp:positionV>
                <wp:extent cx="2238375" cy="19050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9CF6C" id="Rectangle 3" o:spid="_x0000_s1026" style="position:absolute;margin-left:101.25pt;margin-top:222.1pt;width:176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" filled="f" strokecolor="#c00000" strokeweight="3pt"/>
            </w:pict>
          </mc:Fallback>
        </mc:AlternateContent>
      </w:r>
      <w:r w:rsidR="00C57917" w:rsidRPr="006B6359">
        <w:rPr>
          <w:noProof/>
          <w:lang w:eastAsia="en-CA"/>
        </w:rPr>
        <w:drawing>
          <wp:inline distT="0" distB="0" distL="0" distR="0" wp14:anchorId="383427BD" wp14:editId="43E554F4">
            <wp:extent cx="4677428" cy="4934639"/>
            <wp:effectExtent l="0" t="0" r="889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F82BC" w14:textId="7192A4C7" w:rsidR="00C57917" w:rsidRDefault="00186DDE" w:rsidP="00C57917">
      <w:pPr>
        <w:pStyle w:val="ListParagraph"/>
        <w:numPr>
          <w:ilvl w:val="0"/>
          <w:numId w:val="11"/>
        </w:num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F0441" wp14:editId="1D7EA594">
                <wp:simplePos x="0" y="0"/>
                <wp:positionH relativeFrom="column">
                  <wp:posOffset>809625</wp:posOffset>
                </wp:positionH>
                <wp:positionV relativeFrom="paragraph">
                  <wp:posOffset>4874894</wp:posOffset>
                </wp:positionV>
                <wp:extent cx="2819400" cy="33337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B8CF" id="Rectangle 4" o:spid="_x0000_s1026" style="position:absolute;margin-left:63.75pt;margin-top:383.85pt;width:22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" filled="f" strokecolor="#c00000" strokeweight="3pt"/>
            </w:pict>
          </mc:Fallback>
        </mc:AlternateContent>
      </w:r>
      <w:r w:rsidR="00C57917">
        <w:t>Select ‘Surface Area Configuration for Features’.</w:t>
      </w:r>
      <w:r w:rsidR="00C57917" w:rsidRPr="008B28D6">
        <w:rPr>
          <w:noProof/>
          <w:lang w:eastAsia="en-CA"/>
        </w:rPr>
        <w:t xml:space="preserve"> </w:t>
      </w:r>
      <w:r w:rsidR="00C57917" w:rsidRPr="008B28D6">
        <w:rPr>
          <w:noProof/>
          <w:lang w:eastAsia="en-CA"/>
        </w:rPr>
        <w:drawing>
          <wp:inline distT="0" distB="0" distL="0" distR="0" wp14:anchorId="4FF8DF91" wp14:editId="19A5B018">
            <wp:extent cx="5943600" cy="5327015"/>
            <wp:effectExtent l="0" t="0" r="0" b="698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738DE" w14:textId="4056D151" w:rsidR="00C57917" w:rsidRDefault="00186DDE" w:rsidP="00C57917">
      <w:pPr>
        <w:pStyle w:val="ListParagraph"/>
        <w:numPr>
          <w:ilvl w:val="0"/>
          <w:numId w:val="11"/>
        </w:num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08B84" wp14:editId="35BF9266">
                <wp:simplePos x="0" y="0"/>
                <wp:positionH relativeFrom="column">
                  <wp:posOffset>2733675</wp:posOffset>
                </wp:positionH>
                <wp:positionV relativeFrom="paragraph">
                  <wp:posOffset>2874645</wp:posOffset>
                </wp:positionV>
                <wp:extent cx="2667000" cy="20955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736D0" id="Rectangle 7" o:spid="_x0000_s1026" style="position:absolute;margin-left:215.25pt;margin-top:226.35pt;width:210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" filled="f" strokecolor="#c00000" strokeweight="3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9700E" wp14:editId="788F9C38">
                <wp:simplePos x="0" y="0"/>
                <wp:positionH relativeFrom="column">
                  <wp:posOffset>1238251</wp:posOffset>
                </wp:positionH>
                <wp:positionV relativeFrom="paragraph">
                  <wp:posOffset>1750696</wp:posOffset>
                </wp:positionV>
                <wp:extent cx="1200150" cy="1524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2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7B50C" id="Rectangle 5" o:spid="_x0000_s1026" style="position:absolute;margin-left:97.5pt;margin-top:137.85pt;width:94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" filled="f" strokecolor="#c00000" strokeweight="3pt"/>
            </w:pict>
          </mc:Fallback>
        </mc:AlternateContent>
      </w:r>
      <w:r w:rsidR="00C57917">
        <w:t>Select ‘Ad Hoc Remote Queries’ and make sure it is enabled.</w:t>
      </w:r>
      <w:r w:rsidR="00C57917" w:rsidRPr="008B28D6">
        <w:rPr>
          <w:noProof/>
          <w:lang w:eastAsia="en-CA"/>
        </w:rPr>
        <w:t xml:space="preserve"> </w:t>
      </w:r>
      <w:r w:rsidR="00C57917" w:rsidRPr="008B28D6">
        <w:rPr>
          <w:noProof/>
          <w:lang w:eastAsia="en-CA"/>
        </w:rPr>
        <w:drawing>
          <wp:inline distT="0" distB="0" distL="0" distR="0" wp14:anchorId="04614A36" wp14:editId="2368A3A7">
            <wp:extent cx="5943600" cy="453644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7CEF" w14:textId="72AB52E0" w:rsidR="00C57917" w:rsidRDefault="00C57917" w:rsidP="00C57917">
      <w:pPr>
        <w:pStyle w:val="ListParagraph"/>
      </w:pPr>
    </w:p>
    <w:p w14:paraId="792D404C" w14:textId="77777777" w:rsidR="00C8421C" w:rsidRDefault="00C8421C" w:rsidP="00C8421C">
      <w:pPr>
        <w:pStyle w:val="ListParagraph"/>
      </w:pPr>
    </w:p>
    <w:p w14:paraId="5E5064D1" w14:textId="77777777" w:rsidR="00C8421C" w:rsidRDefault="00C8421C">
      <w:pPr>
        <w:jc w:val="both"/>
      </w:pPr>
      <w:r>
        <w:br w:type="page"/>
      </w:r>
    </w:p>
    <w:p w14:paraId="486E92F2" w14:textId="5808A28A" w:rsidR="00186DDE" w:rsidRDefault="00186DDE" w:rsidP="00C8421C">
      <w:pPr>
        <w:pStyle w:val="ListParagraph"/>
        <w:numPr>
          <w:ilvl w:val="0"/>
          <w:numId w:val="11"/>
        </w:numPr>
      </w:pPr>
      <w:r>
        <w:lastRenderedPageBreak/>
        <w:t xml:space="preserve">Now that </w:t>
      </w:r>
      <w:r w:rsidR="00C8421C">
        <w:t>the system setup has been properly setup, we can go ahead with our pricing import.</w:t>
      </w:r>
    </w:p>
    <w:p w14:paraId="26BF0CAC" w14:textId="319A4C28" w:rsidR="00C8421C" w:rsidRDefault="00C8421C" w:rsidP="00C8421C">
      <w:pPr>
        <w:pStyle w:val="ListParagraph"/>
        <w:numPr>
          <w:ilvl w:val="1"/>
          <w:numId w:val="11"/>
        </w:numPr>
      </w:pPr>
      <w:r>
        <w:t>Click “Admin” to bring up the Admin panel.</w:t>
      </w:r>
    </w:p>
    <w:p w14:paraId="28467243" w14:textId="14118C42" w:rsidR="00C8421C" w:rsidRDefault="00C8421C" w:rsidP="00C8421C">
      <w:pPr>
        <w:pStyle w:val="ListParagraph"/>
        <w:numPr>
          <w:ilvl w:val="1"/>
          <w:numId w:val="11"/>
        </w:numPr>
      </w:pPr>
      <w:r>
        <w:t>Click “Utilities” to access the Utilities menu.</w:t>
      </w:r>
    </w:p>
    <w:p w14:paraId="35FE9FF6" w14:textId="28DB4648" w:rsidR="00C57917" w:rsidRDefault="00574107" w:rsidP="00C8421C">
      <w:pPr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7CC56" wp14:editId="23ED6B2B">
                <wp:simplePos x="0" y="0"/>
                <wp:positionH relativeFrom="column">
                  <wp:posOffset>4257675</wp:posOffset>
                </wp:positionH>
                <wp:positionV relativeFrom="paragraph">
                  <wp:posOffset>2306955</wp:posOffset>
                </wp:positionV>
                <wp:extent cx="238125" cy="27622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CDBD6" id="Rectangle 10" o:spid="_x0000_s1026" style="position:absolute;margin-left:335.25pt;margin-top:181.65pt;width:18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" filled="f" strokecolor="#c00000" strokeweight="3pt"/>
            </w:pict>
          </mc:Fallback>
        </mc:AlternateContent>
      </w:r>
      <w:r w:rsidR="00C8421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323EF" wp14:editId="3F772EE5">
                <wp:simplePos x="0" y="0"/>
                <wp:positionH relativeFrom="column">
                  <wp:posOffset>619125</wp:posOffset>
                </wp:positionH>
                <wp:positionV relativeFrom="paragraph">
                  <wp:posOffset>116205</wp:posOffset>
                </wp:positionV>
                <wp:extent cx="190500" cy="247650"/>
                <wp:effectExtent l="19050" t="1905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93A9D" id="Rectangle 8" o:spid="_x0000_s1026" style="position:absolute;margin-left:48.75pt;margin-top:9.15pt;width:1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" filled="f" strokecolor="#c00000" strokeweight="3pt"/>
            </w:pict>
          </mc:Fallback>
        </mc:AlternateContent>
      </w:r>
      <w:r w:rsidR="00C57917" w:rsidRPr="00256F6C">
        <w:rPr>
          <w:noProof/>
          <w:lang w:eastAsia="en-CA"/>
        </w:rPr>
        <w:drawing>
          <wp:inline distT="0" distB="0" distL="0" distR="0" wp14:anchorId="005B13B1" wp14:editId="1198B7E9">
            <wp:extent cx="6896100" cy="3706655"/>
            <wp:effectExtent l="0" t="0" r="0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475" cy="371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B709F" w14:textId="415ABEA5" w:rsidR="00C57917" w:rsidRDefault="00C57917" w:rsidP="00C57917">
      <w:pPr>
        <w:pStyle w:val="ListParagraph"/>
      </w:pPr>
    </w:p>
    <w:p w14:paraId="0245718E" w14:textId="6F65BD0E" w:rsidR="00574107" w:rsidRDefault="00574107" w:rsidP="00574107">
      <w:pPr>
        <w:pStyle w:val="ListParagraph"/>
      </w:pPr>
    </w:p>
    <w:p w14:paraId="5D5162D9" w14:textId="7F94992E" w:rsidR="00574107" w:rsidRDefault="00574107">
      <w:pPr>
        <w:jc w:val="both"/>
      </w:pPr>
      <w:r>
        <w:br w:type="page"/>
      </w:r>
    </w:p>
    <w:p w14:paraId="5D2C257A" w14:textId="513DD8C6" w:rsidR="00C57917" w:rsidRDefault="00574107" w:rsidP="00C57917">
      <w:pPr>
        <w:pStyle w:val="ListParagraph"/>
        <w:numPr>
          <w:ilvl w:val="0"/>
          <w:numId w:val="11"/>
        </w:numPr>
      </w:pPr>
      <w:r>
        <w:lastRenderedPageBreak/>
        <w:t>Access the “Import Customer Pricing” screen</w:t>
      </w:r>
    </w:p>
    <w:p w14:paraId="46089562" w14:textId="5C3C6413" w:rsidR="00574107" w:rsidRDefault="00574107" w:rsidP="00574107">
      <w:pPr>
        <w:pStyle w:val="ListParagraph"/>
        <w:numPr>
          <w:ilvl w:val="1"/>
          <w:numId w:val="11"/>
        </w:numPr>
      </w:pPr>
      <w:r>
        <w:t>Click “Excel Import/Export”</w:t>
      </w:r>
    </w:p>
    <w:p w14:paraId="28779DB0" w14:textId="4B765BA5" w:rsidR="00574107" w:rsidRDefault="00574107" w:rsidP="00574107">
      <w:pPr>
        <w:pStyle w:val="ListParagraph"/>
        <w:numPr>
          <w:ilvl w:val="1"/>
          <w:numId w:val="11"/>
        </w:numPr>
      </w:pPr>
      <w:r>
        <w:t>Click the magnifying glass to search for your customer pricing file.</w:t>
      </w:r>
    </w:p>
    <w:p w14:paraId="55AE72C6" w14:textId="5CB0E837" w:rsidR="00574107" w:rsidRDefault="00574107" w:rsidP="00574107">
      <w:pPr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87E1E" wp14:editId="119DFCBA">
                <wp:simplePos x="0" y="0"/>
                <wp:positionH relativeFrom="column">
                  <wp:posOffset>4591050</wp:posOffset>
                </wp:positionH>
                <wp:positionV relativeFrom="paragraph">
                  <wp:posOffset>3897630</wp:posOffset>
                </wp:positionV>
                <wp:extent cx="314325" cy="228600"/>
                <wp:effectExtent l="19050" t="1905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C71A9" id="Rectangle 13" o:spid="_x0000_s1026" style="position:absolute;margin-left:361.5pt;margin-top:306.9pt;width:24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" filled="f" strokecolor="#c00000" strokeweight="3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05340" wp14:editId="53DE57BA">
                <wp:simplePos x="0" y="0"/>
                <wp:positionH relativeFrom="column">
                  <wp:posOffset>2257425</wp:posOffset>
                </wp:positionH>
                <wp:positionV relativeFrom="paragraph">
                  <wp:posOffset>240030</wp:posOffset>
                </wp:positionV>
                <wp:extent cx="962025" cy="180975"/>
                <wp:effectExtent l="19050" t="1905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80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5A9DE" id="Rectangle 12" o:spid="_x0000_s1026" style="position:absolute;margin-left:177.75pt;margin-top:18.9pt;width:7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" filled="f" strokecolor="#c00000" strokeweight="3pt"/>
            </w:pict>
          </mc:Fallback>
        </mc:AlternateContent>
      </w:r>
      <w:r w:rsidRPr="00574107">
        <w:rPr>
          <w:noProof/>
          <w:lang w:eastAsia="en-CA"/>
        </w:rPr>
        <w:drawing>
          <wp:inline distT="0" distB="0" distL="0" distR="0" wp14:anchorId="4D895542" wp14:editId="289894A1">
            <wp:extent cx="5639587" cy="59444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FEF43" w14:textId="77777777" w:rsidR="00574107" w:rsidRDefault="00574107" w:rsidP="00574107">
      <w:pPr>
        <w:pStyle w:val="ListParagraph"/>
      </w:pPr>
    </w:p>
    <w:p w14:paraId="56EF471C" w14:textId="6F4321B4" w:rsidR="00574107" w:rsidRDefault="00574107">
      <w:pPr>
        <w:jc w:val="both"/>
      </w:pPr>
      <w:r>
        <w:br w:type="page"/>
      </w:r>
    </w:p>
    <w:p w14:paraId="1B637F9C" w14:textId="48BEC84B" w:rsidR="00C57917" w:rsidRDefault="00574107" w:rsidP="00574107">
      <w:pPr>
        <w:pStyle w:val="ListParagraph"/>
        <w:numPr>
          <w:ilvl w:val="0"/>
          <w:numId w:val="11"/>
        </w:numPr>
      </w:pPr>
      <w:r>
        <w:lastRenderedPageBreak/>
        <w:t>Once you have found and selected your customer pricing file, click on “Import Customer Pricing.”</w:t>
      </w:r>
      <w:r w:rsidR="00C57917" w:rsidRPr="008B28D6">
        <w:rPr>
          <w:noProof/>
          <w:lang w:eastAsia="en-CA"/>
        </w:rPr>
        <w:t xml:space="preserve"> </w:t>
      </w:r>
    </w:p>
    <w:p w14:paraId="08CE0111" w14:textId="53BEB5AE" w:rsidR="00C57917" w:rsidRDefault="00574107" w:rsidP="00574107">
      <w:pPr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CA97A" wp14:editId="78907AA7">
                <wp:simplePos x="0" y="0"/>
                <wp:positionH relativeFrom="column">
                  <wp:posOffset>2857500</wp:posOffset>
                </wp:positionH>
                <wp:positionV relativeFrom="paragraph">
                  <wp:posOffset>4104005</wp:posOffset>
                </wp:positionV>
                <wp:extent cx="1362075" cy="247650"/>
                <wp:effectExtent l="19050" t="1905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4E3FA" id="Rectangle 16" o:spid="_x0000_s1026" style="position:absolute;margin-left:225pt;margin-top:323.15pt;width:107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" filled="f" strokecolor="#c00000" strokeweight="3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5E875" wp14:editId="170DADD3">
                <wp:simplePos x="0" y="0"/>
                <wp:positionH relativeFrom="column">
                  <wp:posOffset>1304925</wp:posOffset>
                </wp:positionH>
                <wp:positionV relativeFrom="paragraph">
                  <wp:posOffset>3942080</wp:posOffset>
                </wp:positionV>
                <wp:extent cx="3248025" cy="161925"/>
                <wp:effectExtent l="19050" t="1905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AB329" id="Rectangle 15" o:spid="_x0000_s1026" style="position:absolute;margin-left:102.75pt;margin-top:310.4pt;width:255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" filled="f" strokecolor="#c00000" strokeweight="3pt"/>
            </w:pict>
          </mc:Fallback>
        </mc:AlternateContent>
      </w:r>
      <w:r w:rsidRPr="00574107">
        <w:rPr>
          <w:noProof/>
          <w:lang w:eastAsia="en-CA"/>
        </w:rPr>
        <w:drawing>
          <wp:inline distT="0" distB="0" distL="0" distR="0" wp14:anchorId="466369F5" wp14:editId="6EE4C7E6">
            <wp:extent cx="5639587" cy="59444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BA1E5" w14:textId="77777777" w:rsidR="00C57917" w:rsidRDefault="00C57917" w:rsidP="00C57917">
      <w:pPr>
        <w:pStyle w:val="ListParagraph"/>
      </w:pPr>
    </w:p>
    <w:p w14:paraId="75B74773" w14:textId="77777777" w:rsidR="00E40903" w:rsidRDefault="00E40903" w:rsidP="00E40903">
      <w:pPr>
        <w:pStyle w:val="ListParagraph"/>
      </w:pPr>
    </w:p>
    <w:p w14:paraId="277B1A58" w14:textId="77777777" w:rsidR="00E40903" w:rsidRDefault="00E40903">
      <w:pPr>
        <w:jc w:val="both"/>
      </w:pPr>
      <w:r>
        <w:br w:type="page"/>
      </w:r>
    </w:p>
    <w:p w14:paraId="72DD9D5D" w14:textId="2CE0ECC1" w:rsidR="00574107" w:rsidRDefault="00E40903" w:rsidP="00C57917">
      <w:pPr>
        <w:pStyle w:val="ListParagraph"/>
        <w:numPr>
          <w:ilvl w:val="0"/>
          <w:numId w:val="11"/>
        </w:numPr>
      </w:pPr>
      <w:r>
        <w:lastRenderedPageBreak/>
        <w:t>AdvancePro will produce</w:t>
      </w:r>
      <w:r w:rsidR="00574107">
        <w:t xml:space="preserve"> a report confirming that your pricing has been updated</w:t>
      </w:r>
    </w:p>
    <w:p w14:paraId="552F86FC" w14:textId="1B55CEFB" w:rsidR="00574107" w:rsidRDefault="00E40903" w:rsidP="00E40903">
      <w:pPr>
        <w:jc w:val="center"/>
      </w:pPr>
      <w:r w:rsidRPr="00E40903">
        <w:rPr>
          <w:noProof/>
          <w:lang w:eastAsia="en-CA"/>
        </w:rPr>
        <w:drawing>
          <wp:inline distT="0" distB="0" distL="0" distR="0" wp14:anchorId="45F24694" wp14:editId="46DA7B97">
            <wp:extent cx="6858000" cy="37344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EBB49" w14:textId="77777777" w:rsidR="00C57917" w:rsidRDefault="00C57917" w:rsidP="00C57917">
      <w:pPr>
        <w:pStyle w:val="ListParagraph"/>
        <w:numPr>
          <w:ilvl w:val="0"/>
          <w:numId w:val="11"/>
        </w:numPr>
      </w:pPr>
      <w:r>
        <w:t xml:space="preserve">For further help, </w:t>
      </w:r>
      <w:hyperlink r:id="rId20" w:history="1">
        <w:r w:rsidRPr="00895A42">
          <w:rPr>
            <w:rStyle w:val="Hyperlink"/>
          </w:rPr>
          <w:t>visit the knowledge base</w:t>
        </w:r>
      </w:hyperlink>
      <w:r>
        <w:t>.</w:t>
      </w:r>
    </w:p>
    <w:p w14:paraId="27E6BC96" w14:textId="77777777" w:rsidR="00C57917" w:rsidRDefault="00C57917" w:rsidP="00C57917">
      <w:pPr>
        <w:pStyle w:val="ListParagraph"/>
      </w:pPr>
    </w:p>
    <w:sectPr w:rsidR="00C57917" w:rsidSect="00F26D54">
      <w:headerReference w:type="default" r:id="rId2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D4E44" w14:textId="77777777" w:rsidR="00AB43E4" w:rsidRDefault="00AB43E4" w:rsidP="00FA3A24">
      <w:pPr>
        <w:spacing w:after="0" w:line="240" w:lineRule="auto"/>
      </w:pPr>
      <w:r>
        <w:separator/>
      </w:r>
    </w:p>
  </w:endnote>
  <w:endnote w:type="continuationSeparator" w:id="0">
    <w:p w14:paraId="01581A3C" w14:textId="77777777" w:rsidR="00AB43E4" w:rsidRDefault="00AB43E4" w:rsidP="00FA3A24">
      <w:pPr>
        <w:spacing w:after="0" w:line="240" w:lineRule="auto"/>
      </w:pPr>
      <w:r>
        <w:continuationSeparator/>
      </w:r>
    </w:p>
  </w:endnote>
  <w:endnote w:type="continuationNotice" w:id="1">
    <w:p w14:paraId="28891285" w14:textId="77777777" w:rsidR="00AB43E4" w:rsidRDefault="00AB4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3BE4C" w14:textId="77777777" w:rsidR="00AB43E4" w:rsidRDefault="00AB43E4" w:rsidP="00FA3A24">
      <w:pPr>
        <w:spacing w:after="0" w:line="240" w:lineRule="auto"/>
      </w:pPr>
      <w:r>
        <w:separator/>
      </w:r>
    </w:p>
  </w:footnote>
  <w:footnote w:type="continuationSeparator" w:id="0">
    <w:p w14:paraId="422D4884" w14:textId="77777777" w:rsidR="00AB43E4" w:rsidRDefault="00AB43E4" w:rsidP="00FA3A24">
      <w:pPr>
        <w:spacing w:after="0" w:line="240" w:lineRule="auto"/>
      </w:pPr>
      <w:r>
        <w:continuationSeparator/>
      </w:r>
    </w:p>
  </w:footnote>
  <w:footnote w:type="continuationNotice" w:id="1">
    <w:p w14:paraId="686510A4" w14:textId="77777777" w:rsidR="00AB43E4" w:rsidRDefault="00AB4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0A5F" w14:textId="774F8CD7" w:rsidR="003061A7" w:rsidRDefault="003061A7">
    <w:pPr>
      <w:pStyle w:val="Header"/>
    </w:pPr>
    <w:r>
      <w:rPr>
        <w:noProof/>
        <w:lang w:eastAsia="en-CA"/>
      </w:rPr>
      <w:drawing>
        <wp:inline distT="0" distB="0" distL="0" distR="0" wp14:anchorId="41DB0A1E" wp14:editId="16EBD434">
          <wp:extent cx="799378" cy="27178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ntacts.zoho.com/file?ID=26576279&amp;t=gro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378" cy="27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0D3F9" w14:textId="77777777" w:rsidR="003061A7" w:rsidRDefault="003061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66A4B"/>
    <w:multiLevelType w:val="hybridMultilevel"/>
    <w:tmpl w:val="313C37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73E4"/>
    <w:multiLevelType w:val="hybridMultilevel"/>
    <w:tmpl w:val="7D9078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21F46"/>
    <w:multiLevelType w:val="hybridMultilevel"/>
    <w:tmpl w:val="DB4804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B1515"/>
    <w:multiLevelType w:val="hybridMultilevel"/>
    <w:tmpl w:val="23AA89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537DA"/>
    <w:multiLevelType w:val="hybridMultilevel"/>
    <w:tmpl w:val="7BA623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02692"/>
    <w:multiLevelType w:val="hybridMultilevel"/>
    <w:tmpl w:val="6DA26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B5BCD"/>
    <w:multiLevelType w:val="hybridMultilevel"/>
    <w:tmpl w:val="71D0D7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74681"/>
    <w:multiLevelType w:val="hybridMultilevel"/>
    <w:tmpl w:val="76DA20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38C2"/>
    <w:multiLevelType w:val="hybridMultilevel"/>
    <w:tmpl w:val="A1DAC2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7BD7"/>
    <w:multiLevelType w:val="hybridMultilevel"/>
    <w:tmpl w:val="4ABA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B768C"/>
    <w:multiLevelType w:val="hybridMultilevel"/>
    <w:tmpl w:val="9B0E0E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A6"/>
    <w:rsid w:val="000108C8"/>
    <w:rsid w:val="0011171A"/>
    <w:rsid w:val="00186DDE"/>
    <w:rsid w:val="002951F0"/>
    <w:rsid w:val="00304094"/>
    <w:rsid w:val="003061A7"/>
    <w:rsid w:val="00355DF2"/>
    <w:rsid w:val="00446CCE"/>
    <w:rsid w:val="00455C05"/>
    <w:rsid w:val="00574107"/>
    <w:rsid w:val="006160E6"/>
    <w:rsid w:val="00707FBC"/>
    <w:rsid w:val="00A5327E"/>
    <w:rsid w:val="00AB43E4"/>
    <w:rsid w:val="00C57917"/>
    <w:rsid w:val="00C8421C"/>
    <w:rsid w:val="00C91553"/>
    <w:rsid w:val="00D8717C"/>
    <w:rsid w:val="00D97722"/>
    <w:rsid w:val="00E40903"/>
    <w:rsid w:val="00EE66A6"/>
    <w:rsid w:val="00F023B1"/>
    <w:rsid w:val="00F26D54"/>
    <w:rsid w:val="00F65CE4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0504"/>
  <w15:chartTrackingRefBased/>
  <w15:docId w15:val="{38D86A1C-2F6A-4E6B-90AE-7E1375B1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B1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2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3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23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02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3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3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24"/>
  </w:style>
  <w:style w:type="paragraph" w:styleId="Footer">
    <w:name w:val="footer"/>
    <w:basedOn w:val="Normal"/>
    <w:link w:val="FooterChar"/>
    <w:uiPriority w:val="99"/>
    <w:unhideWhenUsed/>
    <w:rsid w:val="00FA3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support.zoho.com/portal/advanceprotechnologies/helpcenter/knowledgeba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zoho.com/portal/advanceprotechnologies/ViewAttachment.do?blockId=7ec967db3bdb4c02fb9c28f23c80b70f49ae92647858e906&amp;fileName=Sample+Customer+Pricing+Import+Schema.xls&amp;zgId=6225226f742c5104dc91a236738b3d70&amp;downloadType=uploadedFile&amp;isSupAttach=true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support.zoho.com/portal/advanceprotechnologies/ViewAttachment.do?blockId=7ec967db3bdb4c02c0d389c9a17b71f998d59219c607e4de&amp;fileName=Customer+Pricing+Import+Schema.xls&amp;zgId=6225226f742c5104dc91a236738b3d70&amp;downloadType=uploadedFile&amp;isSupAttach=true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47A5BE5771A4184370FC0498B4657" ma:contentTypeVersion="1" ma:contentTypeDescription="Create a new document." ma:contentTypeScope="" ma:versionID="9d62d6ef58391356444a85e14e011ba3">
  <xsd:schema xmlns:xsd="http://www.w3.org/2001/XMLSchema" xmlns:xs="http://www.w3.org/2001/XMLSchema" xmlns:p="http://schemas.microsoft.com/office/2006/metadata/properties" xmlns:ns2="b2793fe6-ef2e-4f5a-90af-4ab1eb943b3d" targetNamespace="http://schemas.microsoft.com/office/2006/metadata/properties" ma:root="true" ma:fieldsID="1abacb47259c5c89cab664b8e87ddc0e" ns2:_="">
    <xsd:import namespace="b2793fe6-ef2e-4f5a-90af-4ab1eb943b3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3fe6-ef2e-4f5a-90af-4ab1eb943b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E19D1-B41F-465D-8CA8-932CE2830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3C6AEC-1BB1-42BC-8AF5-F7037A31B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3fe6-ef2e-4f5a-90af-4ab1eb943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EA672-EFF1-43A9-99C8-60FF72041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Bernstein</dc:creator>
  <cp:keywords/>
  <dc:description/>
  <cp:lastModifiedBy>Josh Bernstein</cp:lastModifiedBy>
  <cp:revision>2</cp:revision>
  <dcterms:created xsi:type="dcterms:W3CDTF">2014-11-03T18:02:00Z</dcterms:created>
  <dcterms:modified xsi:type="dcterms:W3CDTF">2014-11-03T18:02:00Z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0x010100C0347A5BE5771A4184370FC0498B4657</vt:lpwstr>
  </property>
</Properties>
</file>